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.....................................................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(miejscowość, data)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4247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Do </w:t>
      </w:r>
      <w:bookmarkStart w:id="0" w:name="_Hlk24625939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Prezesa 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4247" w:firstLine="709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Centrum Mediacji przy Kujawsko-Pomorskiej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  <w:tab/>
        <w:t xml:space="preserve">Izbie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Adwokackiej w B</w:t>
      </w:r>
      <w:bookmarkEnd w:id="0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ydgoszczy 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4247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4247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WNIOSEK O WPIS NA </w:t>
      </w:r>
      <w:bookmarkStart w:id="1" w:name="_Hlk25069407"/>
      <w:r>
        <w:rPr>
          <w:rFonts w:ascii="Times New Roman" w:hAnsi="Times New Roman"/>
          <w:b/>
          <w:bCs/>
          <w:sz w:val="24"/>
          <w:szCs w:val="24"/>
          <w:u w:color="000000"/>
        </w:rPr>
        <w:t>LISTĘ MEDIATORÓW CENTRUM MEDIACJI PRZY KUJA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SKO-POMORSKIEJ IZBIE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ADWOKACKIEJ W B</w:t>
      </w:r>
      <w:bookmarkEnd w:id="1"/>
      <w:r>
        <w:rPr>
          <w:rFonts w:ascii="Times New Roman" w:hAnsi="Times New Roman"/>
          <w:b/>
          <w:bCs/>
          <w:sz w:val="24"/>
          <w:szCs w:val="24"/>
          <w:u w:color="000000"/>
        </w:rPr>
        <w:t>YDGOSZCZY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Wnoszę o wpis na listę mediatorów, prowadzoną przez Prezesa Centrum Mediacji przy </w:t>
      </w:r>
      <w:r>
        <w:rPr>
          <w:rFonts w:ascii="Times New Roman" w:hAnsi="Times New Roman"/>
          <w:sz w:val="24"/>
          <w:szCs w:val="24"/>
          <w:u w:color="000000"/>
        </w:rPr>
        <w:t>Kujawsko-Pomorskiej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Izbie </w:t>
      </w:r>
      <w:r>
        <w:rPr>
          <w:rFonts w:ascii="Times New Roman" w:hAnsi="Times New Roman"/>
          <w:sz w:val="24"/>
          <w:szCs w:val="24"/>
          <w:u w:color="000000"/>
        </w:rPr>
        <w:t>Adwokackiej w Bydgoszczy.</w:t>
      </w:r>
    </w:p>
    <w:p w:rsidR="00E540DB" w:rsidRDefault="003E4042">
      <w:pPr>
        <w:pStyle w:val="Tre"/>
        <w:spacing w:line="48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1. DANE OSOBOWE</w:t>
      </w: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Imię ………………………………………………………………………………………….</w:t>
      </w: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Nazwisko </w:t>
      </w:r>
      <w:r>
        <w:rPr>
          <w:rFonts w:ascii="Times New Roman" w:hAnsi="Times New Roman"/>
          <w:sz w:val="24"/>
          <w:szCs w:val="24"/>
          <w:u w:color="000000"/>
        </w:rPr>
        <w:t>…………………………………………………………………………………….</w:t>
      </w:r>
    </w:p>
    <w:p w:rsidR="00E540DB" w:rsidRDefault="003E4042">
      <w:pPr>
        <w:pStyle w:val="Tre"/>
        <w:spacing w:line="480" w:lineRule="auto"/>
        <w:ind w:left="360"/>
        <w:rPr>
          <w:rFonts w:hint="eastAsia"/>
        </w:rPr>
      </w:pPr>
      <w:r>
        <w:rPr>
          <w:rFonts w:ascii="Times New Roman" w:hAnsi="Times New Roman"/>
          <w:sz w:val="24"/>
          <w:szCs w:val="24"/>
          <w:u w:color="000000"/>
        </w:rPr>
        <w:t>Rok urodzenia ………………………………………………………………………………</w:t>
      </w:r>
    </w:p>
    <w:p w:rsidR="00E540DB" w:rsidRDefault="003E4042">
      <w:pPr>
        <w:pStyle w:val="Tre"/>
        <w:spacing w:line="480" w:lineRule="auto"/>
        <w:ind w:left="360"/>
        <w:rPr>
          <w:rFonts w:hint="eastAsia"/>
        </w:rPr>
      </w:pPr>
      <w:r>
        <w:rPr>
          <w:rFonts w:ascii="Times New Roman" w:hAnsi="Times New Roman"/>
          <w:sz w:val="24"/>
          <w:szCs w:val="24"/>
          <w:u w:color="000000"/>
        </w:rPr>
        <w:t>Pesel ………………………………………………………………………………………….</w:t>
      </w:r>
    </w:p>
    <w:p w:rsidR="00E540DB" w:rsidRDefault="003E4042">
      <w:pPr>
        <w:pStyle w:val="Tre"/>
        <w:spacing w:line="48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2. ADRES ZAMIESZKANIA</w:t>
      </w: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Ulica, numer domu i lokalu ………………………………………………………………..</w:t>
      </w: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Kod pocztowy, miejscowość ………………………………………………………………...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 </w:t>
      </w:r>
      <w:r>
        <w:rPr>
          <w:rFonts w:ascii="Times New Roman" w:hAnsi="Times New Roman"/>
          <w:sz w:val="24"/>
          <w:szCs w:val="24"/>
          <w:u w:color="000000"/>
        </w:rPr>
        <w:t xml:space="preserve">                                                 3.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ADRES KANCELARII</w:t>
      </w:r>
    </w:p>
    <w:p w:rsidR="00E540DB" w:rsidRDefault="003E4042">
      <w:pPr>
        <w:pStyle w:val="Tre"/>
        <w:spacing w:line="480" w:lineRule="auto"/>
        <w:ind w:left="360"/>
        <w:rPr>
          <w:rFonts w:hint="eastAsia"/>
        </w:rPr>
      </w:pPr>
      <w:r>
        <w:rPr>
          <w:rFonts w:ascii="Times New Roman" w:hAnsi="Times New Roman"/>
          <w:sz w:val="24"/>
          <w:szCs w:val="24"/>
          <w:u w:color="000000"/>
        </w:rPr>
        <w:t>Ulica, numer domu i lokalu ………………………………………………………………….</w:t>
      </w: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Kod pocztowy, miejscowość ………………………………………………………………...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hint="eastAsia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 xml:space="preserve">4.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DANE KONTAKTOWE</w:t>
      </w: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Telefon ………………………………………………………………………………………</w:t>
      </w: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Telefon ko</w:t>
      </w:r>
      <w:r>
        <w:rPr>
          <w:rFonts w:ascii="Times New Roman" w:hAnsi="Times New Roman"/>
          <w:sz w:val="24"/>
          <w:szCs w:val="24"/>
          <w:u w:color="000000"/>
        </w:rPr>
        <w:t>mórkowy …………………………………………………………………………</w:t>
      </w: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Adres email ………………………………………………………………………………….</w:t>
      </w: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Adres strony www …………………………………………………………………………..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lastRenderedPageBreak/>
        <w:tab/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>5. WYKSZTAŁCENIE</w:t>
      </w: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Nazwa ukończonej uczelni wyższej  i data ukończenia st</w:t>
      </w:r>
      <w:r>
        <w:rPr>
          <w:rFonts w:ascii="Times New Roman" w:hAnsi="Times New Roman"/>
          <w:sz w:val="24"/>
          <w:szCs w:val="24"/>
          <w:u w:color="000000"/>
        </w:rPr>
        <w:t>u</w:t>
      </w:r>
      <w:r>
        <w:rPr>
          <w:rFonts w:ascii="Times New Roman" w:hAnsi="Times New Roman"/>
          <w:sz w:val="24"/>
          <w:szCs w:val="24"/>
          <w:u w:color="000000"/>
        </w:rPr>
        <w:t>diów ………………………………………………………………………………..………………</w:t>
      </w:r>
    </w:p>
    <w:p w:rsidR="00E540DB" w:rsidRDefault="003E4042">
      <w:pPr>
        <w:pStyle w:val="Tre"/>
        <w:spacing w:line="480" w:lineRule="auto"/>
        <w:ind w:left="360"/>
        <w:rPr>
          <w:rFonts w:hint="eastAsia"/>
        </w:rPr>
      </w:pPr>
      <w:r>
        <w:rPr>
          <w:rFonts w:ascii="Times New Roman" w:hAnsi="Times New Roman"/>
          <w:sz w:val="24"/>
          <w:szCs w:val="24"/>
          <w:u w:color="000000"/>
        </w:rPr>
        <w:t>Nr wpisu na listę adwokatów / aplikantów adwokackich  Kujawsko-Pomorskiej Izby Adwoka</w:t>
      </w:r>
      <w:r>
        <w:rPr>
          <w:rFonts w:ascii="Times New Roman" w:hAnsi="Times New Roman"/>
          <w:sz w:val="24"/>
          <w:szCs w:val="24"/>
          <w:u w:color="000000"/>
        </w:rPr>
        <w:t>c</w:t>
      </w:r>
      <w:r>
        <w:rPr>
          <w:rFonts w:ascii="Times New Roman" w:hAnsi="Times New Roman"/>
          <w:sz w:val="24"/>
          <w:szCs w:val="24"/>
          <w:u w:color="000000"/>
        </w:rPr>
        <w:t>kiej w Bydgoszczy……….…………………………………………………………………...</w:t>
      </w:r>
    </w:p>
    <w:p w:rsidR="00E540DB" w:rsidRDefault="003E4042">
      <w:pPr>
        <w:pStyle w:val="Tre"/>
        <w:spacing w:line="48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  <w:u w:color="000000"/>
        </w:rPr>
        <w:t>Dokumenty potwierdzające nabycie uprawnień mediatora/Miejsce nabycia uprawnień mediatora (jeżeli mediator jest certyfiko</w:t>
      </w:r>
      <w:r>
        <w:rPr>
          <w:rFonts w:ascii="Times New Roman" w:hAnsi="Times New Roman"/>
          <w:sz w:val="24"/>
          <w:szCs w:val="24"/>
          <w:u w:color="000000"/>
        </w:rPr>
        <w:t>wany, proszę podać informację o przebiegu szkolenia, w szcz</w:t>
      </w:r>
      <w:r>
        <w:rPr>
          <w:rFonts w:ascii="Times New Roman" w:hAnsi="Times New Roman"/>
          <w:sz w:val="24"/>
          <w:szCs w:val="24"/>
          <w:u w:color="000000"/>
        </w:rPr>
        <w:t>e</w:t>
      </w:r>
      <w:r>
        <w:rPr>
          <w:rFonts w:ascii="Times New Roman" w:hAnsi="Times New Roman"/>
          <w:sz w:val="24"/>
          <w:szCs w:val="24"/>
          <w:u w:color="000000"/>
        </w:rPr>
        <w:t>gólności ilości godzin szkolenia, będącego podstawą nabycia upra</w:t>
      </w:r>
      <w:r>
        <w:rPr>
          <w:rFonts w:ascii="Times New Roman" w:hAnsi="Times New Roman"/>
          <w:sz w:val="24"/>
          <w:szCs w:val="24"/>
          <w:u w:color="000000"/>
        </w:rPr>
        <w:t>w</w:t>
      </w:r>
      <w:r>
        <w:rPr>
          <w:rFonts w:ascii="Times New Roman" w:hAnsi="Times New Roman"/>
          <w:sz w:val="24"/>
          <w:szCs w:val="24"/>
          <w:u w:color="000000"/>
        </w:rPr>
        <w:t>nień)................................................................................................................…………..……………………</w:t>
      </w:r>
      <w:r>
        <w:rPr>
          <w:rFonts w:ascii="Times New Roman" w:hAnsi="Times New Roman"/>
          <w:sz w:val="24"/>
          <w:szCs w:val="24"/>
          <w:u w:color="000000"/>
        </w:rPr>
        <w:t>……………………………………………………………………………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>6. PRAWNIK ZAGRANICZNY (jeżeli dotyczy)</w:t>
      </w: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Kraj pochodzenia ………………………………………………………………………….</w:t>
      </w:r>
    </w:p>
    <w:p w:rsidR="00E540DB" w:rsidRDefault="003E4042">
      <w:pPr>
        <w:pStyle w:val="Tre"/>
        <w:spacing w:line="480" w:lineRule="auto"/>
        <w:ind w:left="360"/>
        <w:rPr>
          <w:rFonts w:hint="eastAsia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Dokumenty potwierdzające nabycie uprawnień mediatora/Miejsce nabycia uprawnień mediatora (jeżeli mediator jest certyfikowany poza </w:t>
      </w:r>
      <w:r>
        <w:rPr>
          <w:rFonts w:ascii="Times New Roman" w:hAnsi="Times New Roman"/>
          <w:sz w:val="24"/>
          <w:szCs w:val="24"/>
          <w:u w:color="000000"/>
        </w:rPr>
        <w:t>granicami Polski, proszę podać informację o przebiegu szkolenia, w szczególności ilości godzin szkolenia, będącego podstawą nabycia upra</w:t>
      </w:r>
      <w:r>
        <w:rPr>
          <w:rFonts w:ascii="Times New Roman" w:hAnsi="Times New Roman"/>
          <w:sz w:val="24"/>
          <w:szCs w:val="24"/>
          <w:u w:color="000000"/>
        </w:rPr>
        <w:t>w</w:t>
      </w:r>
      <w:r>
        <w:rPr>
          <w:rFonts w:ascii="Times New Roman" w:hAnsi="Times New Roman"/>
          <w:sz w:val="24"/>
          <w:szCs w:val="24"/>
          <w:u w:color="000000"/>
        </w:rPr>
        <w:t>nień) ……………………………………………..…………………………………………………….</w:t>
      </w:r>
    </w:p>
    <w:p w:rsidR="00E540DB" w:rsidRDefault="003E4042">
      <w:pPr>
        <w:pStyle w:val="Tre"/>
        <w:spacing w:line="480" w:lineRule="auto"/>
        <w:ind w:left="360"/>
        <w:rPr>
          <w:rFonts w:hint="eastAsia"/>
        </w:rPr>
      </w:pPr>
      <w:r>
        <w:rPr>
          <w:rFonts w:ascii="Times New Roman" w:hAnsi="Times New Roman"/>
          <w:sz w:val="24"/>
          <w:szCs w:val="24"/>
          <w:u w:color="000000"/>
        </w:rPr>
        <w:t>…………………………………………………………………………………………………...</w:t>
      </w:r>
    </w:p>
    <w:p w:rsidR="00E540DB" w:rsidRDefault="003E4042">
      <w:pPr>
        <w:pStyle w:val="Tre"/>
        <w:spacing w:line="480" w:lineRule="auto"/>
        <w:ind w:left="360"/>
        <w:rPr>
          <w:rFonts w:hint="eastAsia"/>
        </w:rPr>
      </w:pPr>
      <w:r>
        <w:rPr>
          <w:rFonts w:ascii="Times New Roman" w:hAnsi="Times New Roman"/>
          <w:sz w:val="24"/>
          <w:szCs w:val="24"/>
          <w:u w:color="000000"/>
        </w:rPr>
        <w:t>Nr wpisu na listę prawników zag</w:t>
      </w:r>
      <w:r>
        <w:rPr>
          <w:rFonts w:ascii="Times New Roman" w:hAnsi="Times New Roman"/>
          <w:sz w:val="24"/>
          <w:szCs w:val="24"/>
          <w:u w:color="000000"/>
        </w:rPr>
        <w:t>ranicznych przy Kujawsko-Pomorskiej Izby Adwokackiej w Bydgos</w:t>
      </w:r>
      <w:r>
        <w:rPr>
          <w:rFonts w:ascii="Times New Roman" w:hAnsi="Times New Roman"/>
          <w:sz w:val="24"/>
          <w:szCs w:val="24"/>
          <w:u w:color="000000"/>
        </w:rPr>
        <w:t>z</w:t>
      </w:r>
      <w:r>
        <w:rPr>
          <w:rFonts w:ascii="Times New Roman" w:hAnsi="Times New Roman"/>
          <w:sz w:val="24"/>
          <w:szCs w:val="24"/>
          <w:u w:color="000000"/>
        </w:rPr>
        <w:t>czy ………………………………………………………………………………………………..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hint="eastAsia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 xml:space="preserve">7.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SPECJALIZACJA W MEDIACJI</w:t>
      </w:r>
    </w:p>
    <w:tbl>
      <w:tblPr>
        <w:tblStyle w:val="TableNormal"/>
        <w:tblW w:w="9288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5" w:type="dxa"/>
          <w:bottom w:w="80" w:type="dxa"/>
          <w:right w:w="80" w:type="dxa"/>
        </w:tblCellMar>
        <w:tblLook w:val="04A0"/>
      </w:tblPr>
      <w:tblGrid>
        <w:gridCol w:w="735"/>
        <w:gridCol w:w="3910"/>
        <w:gridCol w:w="485"/>
        <w:gridCol w:w="4158"/>
      </w:tblGrid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cywilne kontraktowe 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spadkowe (w tym międzynarodowe)  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gospodarcze 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nieruchomościowe 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>Prawo ubezpieczeniowe i odszkodowania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bankowe 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>Prawo budowalne i inwestycyjne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Nowe technologie 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patentowe 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autorskie i własności intelektualnej  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pracy 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Zbiorowe prawo pracy </w:t>
            </w:r>
          </w:p>
        </w:tc>
      </w:tr>
      <w:tr w:rsidR="00E540DB">
        <w:trPr>
          <w:trHeight w:val="652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>Prawo antydyskryminacyjne i prawa czł</w:t>
            </w:r>
            <w:r>
              <w:rPr>
                <w:rFonts w:ascii="Times New Roman" w:hAnsi="Times New Roman"/>
                <w:sz w:val="21"/>
                <w:szCs w:val="21"/>
                <w:u w:color="000000"/>
              </w:rPr>
              <w:t>o</w:t>
            </w: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wieka 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Media i prawo prasowe 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telekomunikacyjne 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spółek 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medyczne 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farmaceutyczne 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administracyjne 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Zamówienia publiczne 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karne 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Postępowania dyscyplinarne 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podatkowe 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Prawo sportowe 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>Prawo rodzinne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>Międzynarodowe prawo rodzinne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Wspólnoty mieszkaniowe 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>Mediacja wewnątrz organizacji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>Mediacja rówieśnicza i szkolna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3E4042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48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21"/>
                <w:szCs w:val="21"/>
                <w:u w:color="000000"/>
              </w:rPr>
              <w:t xml:space="preserve">Międzynarodowe prawo prywatne </w:t>
            </w:r>
          </w:p>
        </w:tc>
      </w:tr>
      <w:tr w:rsidR="00E540DB">
        <w:trPr>
          <w:trHeight w:val="300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3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left w:w="75" w:type="dxa"/>
            </w:tcMar>
          </w:tcPr>
          <w:p w:rsidR="00E540DB" w:rsidRDefault="00E540DB"/>
        </w:tc>
      </w:tr>
    </w:tbl>
    <w:p w:rsidR="00E540DB" w:rsidRDefault="00E540DB">
      <w:pPr>
        <w:pStyle w:val="Tr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E540DB" w:rsidRDefault="00E540DB">
      <w:pPr>
        <w:pStyle w:val="Tr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E540DB" w:rsidRDefault="003E4042">
      <w:pPr>
        <w:pStyle w:val="Tr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 xml:space="preserve">8. ZNAJOMOŚĆ JĘZYKÓW OBCYCH 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(proszę wskazać poziom i możliwość prowadzenia mediacji w języku obcym) </w:t>
      </w:r>
    </w:p>
    <w:p w:rsidR="00E540DB" w:rsidRDefault="003E4042">
      <w:pPr>
        <w:pStyle w:val="Tre"/>
        <w:numPr>
          <w:ilvl w:val="0"/>
          <w:numId w:val="8"/>
        </w:numPr>
        <w:spacing w:line="480" w:lineRule="auto"/>
        <w:rPr>
          <w:rFonts w:hint="eastAsia"/>
        </w:rPr>
      </w:pPr>
      <w:r>
        <w:rPr>
          <w:rFonts w:ascii="Times New Roman" w:hAnsi="Times New Roman"/>
          <w:sz w:val="24"/>
          <w:szCs w:val="24"/>
          <w:u w:color="000000"/>
        </w:rPr>
        <w:t>……………………………………………………………………………………………..</w:t>
      </w:r>
    </w:p>
    <w:p w:rsidR="00E540DB" w:rsidRDefault="003E4042">
      <w:pPr>
        <w:pStyle w:val="Tre"/>
        <w:numPr>
          <w:ilvl w:val="0"/>
          <w:numId w:val="8"/>
        </w:numPr>
        <w:spacing w:line="480" w:lineRule="auto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………………………………………………………………………………………………..</w:t>
      </w:r>
    </w:p>
    <w:p w:rsidR="00E540DB" w:rsidRDefault="003E4042">
      <w:pPr>
        <w:pStyle w:val="Tre"/>
        <w:numPr>
          <w:ilvl w:val="0"/>
          <w:numId w:val="8"/>
        </w:numPr>
        <w:spacing w:line="480" w:lineRule="auto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………………………………………………………………………………………………..</w:t>
      </w:r>
    </w:p>
    <w:p w:rsidR="00E540DB" w:rsidRDefault="003E4042">
      <w:pPr>
        <w:pStyle w:val="Tre"/>
        <w:numPr>
          <w:ilvl w:val="0"/>
          <w:numId w:val="8"/>
        </w:numPr>
        <w:spacing w:line="480" w:lineRule="auto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………………………………………………………………………………………………..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9. DOŚWIADCZENIE ZAWODOWE</w:t>
      </w:r>
    </w:p>
    <w:p w:rsidR="00E540DB" w:rsidRDefault="00E540DB">
      <w:pPr>
        <w:pStyle w:val="Tre"/>
        <w:spacing w:line="480" w:lineRule="auto"/>
        <w:ind w:left="360"/>
        <w:rPr>
          <w:rFonts w:ascii="Times New Roman" w:hAnsi="Times New Roman"/>
          <w:sz w:val="24"/>
          <w:szCs w:val="24"/>
          <w:u w:color="000000"/>
        </w:rPr>
      </w:pP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</w:t>
      </w:r>
      <w:r>
        <w:rPr>
          <w:rFonts w:ascii="Times New Roman" w:hAnsi="Times New Roman"/>
          <w:sz w:val="24"/>
          <w:szCs w:val="24"/>
          <w:u w:color="000000"/>
        </w:rPr>
        <w:t>iastowane stanowiska ………………………………………………………………………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hint="eastAsia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.</w:t>
      </w: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Członkostwo w organizacjach zrzeszających Mediatorów  ………………………………...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30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………………………………………………………………………..……………………………………………………………………………………………………………………………….</w:t>
      </w:r>
    </w:p>
    <w:p w:rsidR="00E540DB" w:rsidRDefault="003E4042">
      <w:pPr>
        <w:pStyle w:val="Tre"/>
        <w:spacing w:line="480" w:lineRule="auto"/>
        <w:ind w:left="360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Członkostwo w organizacjach samorządowych, zawodowych i pozarządowych  …………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hint="eastAsia"/>
        </w:rPr>
      </w:pPr>
      <w:r>
        <w:rPr>
          <w:rFonts w:ascii="Times New Roman" w:hAnsi="Times New Roman"/>
          <w:sz w:val="24"/>
          <w:szCs w:val="24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u w:color="000000"/>
        </w:rPr>
        <w:t>…………………………………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hint="eastAsia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Tytuły naukowe …………………………………………………………………………………….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E540DB" w:rsidRDefault="00E540DB">
      <w:pPr>
        <w:sectPr w:rsidR="00E540DB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08"/>
          <w:formProt w:val="0"/>
          <w:bidi/>
          <w:docGrid w:linePitch="100"/>
        </w:sect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>………………………………….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Data   i podpis </w:t>
      </w:r>
    </w:p>
    <w:p w:rsidR="00E540DB" w:rsidRDefault="00E540DB">
      <w:pPr>
        <w:sectPr w:rsidR="00E540DB">
          <w:type w:val="continuous"/>
          <w:pgSz w:w="11906" w:h="16838"/>
          <w:pgMar w:top="1134" w:right="1134" w:bottom="1134" w:left="1134" w:header="709" w:footer="850" w:gutter="0"/>
          <w:cols w:space="708"/>
          <w:formProt w:val="0"/>
          <w:bidi/>
          <w:docGrid w:linePitch="100"/>
        </w:sect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E540DB" w:rsidRDefault="00E540DB">
      <w:pPr>
        <w:sectPr w:rsidR="00E540DB">
          <w:type w:val="continuous"/>
          <w:pgSz w:w="11906" w:h="16838"/>
          <w:pgMar w:top="1134" w:right="1134" w:bottom="1134" w:left="1134" w:header="709" w:footer="850" w:gutter="0"/>
          <w:cols w:space="708"/>
          <w:formProt w:val="0"/>
          <w:bidi/>
          <w:docGrid w:linePitch="100"/>
        </w:sect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Tahoma" w:eastAsia="Times New Roman" w:hAnsi="Tahoma" w:cs="Times New Roman"/>
          <w:sz w:val="24"/>
          <w:szCs w:val="24"/>
          <w:u w:color="000000"/>
        </w:r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ahoma" w:eastAsia="Times New Roman" w:hAnsi="Tahoma" w:cs="Times New Roman"/>
          <w:sz w:val="24"/>
          <w:szCs w:val="24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Wykaz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załączników:</w:t>
      </w:r>
    </w:p>
    <w:p w:rsidR="00E540DB" w:rsidRDefault="003E4042">
      <w:pPr>
        <w:pStyle w:val="Tre"/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- dokumenty potwierdzające informacje z pkt. 5,6/ 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kopie dokumentów potwierdzających p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siadaną wiedzę i umiejętności w zakresie prowadzenia mediacji,</w:t>
      </w:r>
    </w:p>
    <w:p w:rsidR="00E540DB" w:rsidRDefault="003E4042">
      <w:pPr>
        <w:pStyle w:val="Tre"/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- oświadczenie czy mediator dysponuje odpowiednimi możliwościami lokalowymi do prz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prowadzenia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mediacji,</w:t>
      </w:r>
    </w:p>
    <w:p w:rsidR="00E540DB" w:rsidRDefault="003E4042">
      <w:pPr>
        <w:pStyle w:val="Tre"/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- zdjęcie 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wraz z danymi osobowymi oraz wskazaniem specjalizacji w formie elektronicznej,</w:t>
      </w:r>
    </w:p>
    <w:p w:rsidR="00E540DB" w:rsidRDefault="003E4042">
      <w:pPr>
        <w:pStyle w:val="Tre"/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- zgoda na przetwarzanie danych osobowych przez Centrum,</w:t>
      </w:r>
    </w:p>
    <w:p w:rsidR="00E540DB" w:rsidRDefault="003E4042">
      <w:pPr>
        <w:pStyle w:val="Tre"/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- oświadczenie o zapoznaniu się ze Statutem, Regulaminem i Tabelą opłat/kosztów post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powania media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cyjnego obowiązującymi w Centrum oraz oświadczenie o ich akceptacji,</w:t>
      </w:r>
    </w:p>
    <w:p w:rsidR="00E540DB" w:rsidRDefault="003E4042">
      <w:pPr>
        <w:pStyle w:val="Tre"/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-oświadczenie o posiadaniu pełnej zdolności do czynności prawnych oraz korzystaniu w pełni z praw publicznych,</w:t>
      </w:r>
    </w:p>
    <w:p w:rsidR="00E540DB" w:rsidRDefault="003E4042">
      <w:pPr>
        <w:pStyle w:val="Tre"/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- dowód uiszczenia opłaty za wpis.</w:t>
      </w:r>
    </w:p>
    <w:p w:rsidR="00E540DB" w:rsidRDefault="00E540DB">
      <w:pPr>
        <w:pStyle w:val="Tre"/>
        <w:spacing w:line="360" w:lineRule="auto"/>
        <w:ind w:left="720"/>
        <w:rPr>
          <w:rFonts w:hint="eastAsia"/>
          <w:u w:color="000000"/>
        </w:r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Tahoma" w:eastAsia="Times New Roman" w:hAnsi="Tahoma" w:cs="Times New Roman"/>
          <w:b/>
          <w:bCs/>
          <w:sz w:val="24"/>
          <w:szCs w:val="24"/>
          <w:u w:color="000000"/>
        </w:rPr>
      </w:pPr>
    </w:p>
    <w:p w:rsidR="00E540DB" w:rsidRDefault="00E540DB">
      <w:pPr>
        <w:pStyle w:val="Tre"/>
        <w:tabs>
          <w:tab w:val="left" w:pos="17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Tahoma" w:eastAsia="Times New Roman" w:hAnsi="Tahoma" w:cs="Times New Roman"/>
          <w:b/>
          <w:bCs/>
          <w:sz w:val="24"/>
          <w:szCs w:val="24"/>
          <w:u w:color="000000"/>
        </w:r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Tahoma" w:eastAsia="Times New Roman" w:hAnsi="Tahoma" w:cs="Times New Roman"/>
          <w:b/>
          <w:bCs/>
          <w:sz w:val="24"/>
          <w:szCs w:val="24"/>
          <w:u w:color="000000"/>
        </w:r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Tahoma" w:eastAsia="Times New Roman" w:hAnsi="Tahoma" w:cs="Times New Roman"/>
          <w:b/>
          <w:bCs/>
          <w:sz w:val="24"/>
          <w:szCs w:val="24"/>
          <w:u w:color="000000"/>
        </w:r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Tahoma" w:eastAsia="Times New Roman" w:hAnsi="Tahoma" w:cs="Times New Roman"/>
          <w:b/>
          <w:bCs/>
          <w:sz w:val="24"/>
          <w:szCs w:val="24"/>
          <w:u w:color="000000"/>
        </w:r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Tahoma" w:eastAsia="Times New Roman" w:hAnsi="Tahoma" w:cs="Times New Roman"/>
          <w:b/>
          <w:bCs/>
          <w:sz w:val="24"/>
          <w:szCs w:val="24"/>
          <w:u w:color="000000"/>
        </w:r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Tahoma" w:eastAsia="Times New Roman" w:hAnsi="Tahoma" w:cs="Times New Roman"/>
          <w:b/>
          <w:bCs/>
          <w:sz w:val="24"/>
          <w:szCs w:val="24"/>
          <w:u w:color="000000"/>
        </w:rPr>
      </w:pPr>
    </w:p>
    <w:p w:rsidR="00E540DB" w:rsidRDefault="00E540DB">
      <w:pPr>
        <w:sectPr w:rsidR="00E540DB">
          <w:type w:val="continuous"/>
          <w:pgSz w:w="11906" w:h="16838"/>
          <w:pgMar w:top="1134" w:right="1134" w:bottom="1134" w:left="1134" w:header="709" w:footer="850" w:gutter="0"/>
          <w:cols w:space="708"/>
          <w:formProt w:val="0"/>
          <w:bidi/>
          <w:docGrid w:linePitch="100"/>
        </w:sect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lastRenderedPageBreak/>
        <w:t>OŚWIADCZENIA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Ja, niżej podpisana(ny) oświadczam, że posiadam pełną zdolność do czynności prawnych                        oraz korzystania z pełni praw publicznych.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…………………………………..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Data i czytelny podpis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2.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Ja, niżej podpisana(ny) oświadczam, że znam </w:t>
      </w:r>
      <w:r>
        <w:rPr>
          <w:rFonts w:ascii="Times New Roman" w:hAnsi="Times New Roman"/>
          <w:sz w:val="24"/>
          <w:szCs w:val="24"/>
          <w:u w:color="000000"/>
        </w:rPr>
        <w:t>język polski w mowie i piśmie.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…………………………………..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Data i czytelny podpis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3.</w:t>
      </w:r>
    </w:p>
    <w:p w:rsidR="00E540DB" w:rsidRDefault="00E540DB">
      <w:pPr>
        <w:sectPr w:rsidR="00E540DB">
          <w:type w:val="continuous"/>
          <w:pgSz w:w="11906" w:h="16838"/>
          <w:pgMar w:top="1134" w:right="1134" w:bottom="1134" w:left="1134" w:header="709" w:footer="850" w:gutter="0"/>
          <w:cols w:space="708"/>
          <w:formProt w:val="0"/>
          <w:bidi/>
          <w:docGrid w:linePitch="100"/>
        </w:sect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Ja niżej podpisana(ny) oświadczam, że nie byłem (am) skazana/skazany prawomocnym wyrokiem sądu za umyślne przestępstwo ścigane z oskarżenia publicznego lub umyślne przestępstwo skarb</w:t>
      </w:r>
      <w:r>
        <w:rPr>
          <w:rFonts w:ascii="Times New Roman" w:hAnsi="Times New Roman"/>
          <w:sz w:val="24"/>
          <w:szCs w:val="24"/>
          <w:u w:color="000000"/>
        </w:rPr>
        <w:t>o</w:t>
      </w:r>
      <w:r>
        <w:rPr>
          <w:rFonts w:ascii="Times New Roman" w:hAnsi="Times New Roman"/>
          <w:sz w:val="24"/>
          <w:szCs w:val="24"/>
          <w:u w:color="000000"/>
        </w:rPr>
        <w:t xml:space="preserve">we.  </w:t>
      </w:r>
    </w:p>
    <w:p w:rsidR="00E540DB" w:rsidRDefault="00E540DB">
      <w:pPr>
        <w:sectPr w:rsidR="00E540DB">
          <w:type w:val="continuous"/>
          <w:pgSz w:w="11906" w:h="16838"/>
          <w:pgMar w:top="1134" w:right="1134" w:bottom="1134" w:left="1134" w:header="709" w:footer="850" w:gutter="0"/>
          <w:cols w:space="708"/>
          <w:formProt w:val="0"/>
          <w:bidi/>
          <w:docGrid w:linePitch="100"/>
        </w:sect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E540DB" w:rsidRDefault="00E540DB">
      <w:pPr>
        <w:sectPr w:rsidR="00E540DB">
          <w:type w:val="continuous"/>
          <w:pgSz w:w="11906" w:h="16838"/>
          <w:pgMar w:top="1134" w:right="1134" w:bottom="1134" w:left="1134" w:header="709" w:footer="850" w:gutter="0"/>
          <w:cols w:space="708"/>
          <w:formProt w:val="0"/>
          <w:bidi/>
          <w:docGrid w:linePitch="100"/>
        </w:sect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>………………………………….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D</w:t>
      </w:r>
      <w:r>
        <w:rPr>
          <w:rFonts w:ascii="Times New Roman" w:hAnsi="Times New Roman"/>
          <w:sz w:val="24"/>
          <w:szCs w:val="24"/>
          <w:u w:color="000000"/>
        </w:rPr>
        <w:t>ata i czytelny podpis</w:t>
      </w:r>
    </w:p>
    <w:p w:rsidR="00E540DB" w:rsidRDefault="00E540DB">
      <w:pPr>
        <w:sectPr w:rsidR="00E540DB">
          <w:type w:val="continuous"/>
          <w:pgSz w:w="11906" w:h="16838"/>
          <w:pgMar w:top="1134" w:right="1134" w:bottom="1134" w:left="1134" w:header="709" w:footer="850" w:gutter="0"/>
          <w:cols w:space="708"/>
          <w:formProt w:val="0"/>
          <w:bidi/>
          <w:docGrid w:linePitch="100"/>
        </w:sectPr>
      </w:pP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4. 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Ja, niżej podpisana(ny) wyrażam zgodę na przetwarzanie moich danych osobowych  zawartych w wniosku oraz wizerunku, dla potrzeb niezbędnych do realizacji procesu rekrutacji i celów statut</w:t>
      </w:r>
      <w:r>
        <w:rPr>
          <w:rFonts w:ascii="Times New Roman" w:hAnsi="Times New Roman"/>
          <w:sz w:val="24"/>
          <w:szCs w:val="24"/>
          <w:u w:color="000000"/>
        </w:rPr>
        <w:t>o</w:t>
      </w:r>
      <w:r>
        <w:rPr>
          <w:rFonts w:ascii="Times New Roman" w:hAnsi="Times New Roman"/>
          <w:sz w:val="24"/>
          <w:szCs w:val="24"/>
          <w:u w:color="000000"/>
        </w:rPr>
        <w:t>wych Centrum Mediacji przy Kujawsko-Pomorskiej Izbie Adwokackiej w By</w:t>
      </w:r>
      <w:r>
        <w:rPr>
          <w:rFonts w:ascii="Times New Roman" w:hAnsi="Times New Roman"/>
          <w:sz w:val="24"/>
          <w:szCs w:val="24"/>
          <w:u w:color="000000"/>
        </w:rPr>
        <w:t xml:space="preserve">dgoszczy, zgodnie z </w:t>
      </w:r>
      <w:r>
        <w:rPr>
          <w:rFonts w:ascii="Times New Roman" w:hAnsi="Times New Roman"/>
          <w:sz w:val="24"/>
          <w:szCs w:val="24"/>
          <w:u w:color="000000"/>
        </w:rPr>
        <w:lastRenderedPageBreak/>
        <w:t>Rozporządzeniem Parlamentu Europejskiego i Rady (UE) 2016/679 z dnia 27 kwietnia 2016 roku oraz ustawą z dnia 10 maja 2018 roku o ochronie danych osobowych (Dz.U.2018 poz. 1000) oraz zgodnie klauzulą informacyjną dołączoną do mojej zgod</w:t>
      </w:r>
      <w:r>
        <w:rPr>
          <w:rFonts w:ascii="Times New Roman" w:hAnsi="Times New Roman"/>
          <w:sz w:val="24"/>
          <w:szCs w:val="24"/>
          <w:u w:color="000000"/>
        </w:rPr>
        <w:t>y.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…………………………………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Data i czytelny podpis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Klauzula informacyjna do wpisu na listę mediatorów Centrum Mediacji przy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  <w:t xml:space="preserve"> Kujawsko-Pomorskiej Izbie 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  <w:t>wokackiej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 w Bydgoszczy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 xml:space="preserve"> </w:t>
      </w: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  <w:u w:color="000000"/>
        </w:rPr>
        <w:t>Administratorem Pana/Pani danych osobowych jest Kujawsko-Pomorska Izba Adwokacka  w Bydg</w:t>
      </w:r>
      <w:r>
        <w:rPr>
          <w:rFonts w:ascii="Times New Roman" w:hAnsi="Times New Roman"/>
          <w:sz w:val="20"/>
          <w:szCs w:val="20"/>
          <w:u w:color="000000"/>
        </w:rPr>
        <w:t>oszczy, Nowy R</w:t>
      </w:r>
      <w:r>
        <w:rPr>
          <w:rFonts w:ascii="Times New Roman" w:hAnsi="Times New Roman"/>
          <w:sz w:val="20"/>
          <w:szCs w:val="20"/>
          <w:u w:color="000000"/>
        </w:rPr>
        <w:t>y</w:t>
      </w:r>
      <w:r>
        <w:rPr>
          <w:rFonts w:ascii="Times New Roman" w:hAnsi="Times New Roman"/>
          <w:sz w:val="20"/>
          <w:szCs w:val="20"/>
          <w:u w:color="000000"/>
        </w:rPr>
        <w:t xml:space="preserve">nek 5, 85-131 Bydgoszcz.  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>Odbiorcą Pana/Pani danych osobowych mogą być zewnętrzne spółki udzielające wsparcia Administratorowi na zas</w:t>
      </w:r>
      <w:r>
        <w:rPr>
          <w:rFonts w:ascii="Times New Roman" w:hAnsi="Times New Roman"/>
          <w:sz w:val="20"/>
          <w:szCs w:val="20"/>
          <w:u w:color="000000"/>
        </w:rPr>
        <w:t>a</w:t>
      </w:r>
      <w:r>
        <w:rPr>
          <w:rFonts w:ascii="Times New Roman" w:hAnsi="Times New Roman"/>
          <w:sz w:val="20"/>
          <w:szCs w:val="20"/>
          <w:u w:color="000000"/>
        </w:rPr>
        <w:t>dzie zleconych usług, z którymi zostały zwarte odpowiednie umowy powierzenia przetwarzania danych oraz in</w:t>
      </w:r>
      <w:r>
        <w:rPr>
          <w:rFonts w:ascii="Times New Roman" w:hAnsi="Times New Roman"/>
          <w:sz w:val="20"/>
          <w:szCs w:val="20"/>
          <w:u w:color="000000"/>
        </w:rPr>
        <w:t xml:space="preserve">stytucje oraz urzędy państwowe. 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  <w:u w:color="000000"/>
        </w:rPr>
        <w:t>Informujemy, że podane przez Pana/Panią dane osobowe będą przetwarzane na podstawie Rozporządzenia Parlamentu Europejskiego i Rady (UE) 2016/679 z dnia 27 kwietnia 2016 roku  w sprawie ochrony osób fizycznych w związku z p</w:t>
      </w:r>
      <w:r>
        <w:rPr>
          <w:rFonts w:ascii="Times New Roman" w:hAnsi="Times New Roman"/>
          <w:sz w:val="20"/>
          <w:szCs w:val="20"/>
          <w:u w:color="000000"/>
        </w:rPr>
        <w:t>rzetwarzaniem danych osobowych i w sprawie swobodnego przepływu takich danych oraz uchylenia dyrektywy 95/46/WE (ogólne rozporządzenie  o ochronie danych / RODO) w następujących celach: a. przeprowadzenia postęp</w:t>
      </w:r>
      <w:r>
        <w:rPr>
          <w:rFonts w:ascii="Times New Roman" w:hAnsi="Times New Roman"/>
          <w:sz w:val="20"/>
          <w:szCs w:val="20"/>
          <w:u w:color="000000"/>
        </w:rPr>
        <w:t>o</w:t>
      </w:r>
      <w:r>
        <w:rPr>
          <w:rFonts w:ascii="Times New Roman" w:hAnsi="Times New Roman"/>
          <w:sz w:val="20"/>
          <w:szCs w:val="20"/>
          <w:u w:color="000000"/>
        </w:rPr>
        <w:t>wania o wpis na listę stałych mediatorów pro</w:t>
      </w:r>
      <w:r>
        <w:rPr>
          <w:rFonts w:ascii="Times New Roman" w:hAnsi="Times New Roman"/>
          <w:sz w:val="20"/>
          <w:szCs w:val="20"/>
          <w:u w:color="000000"/>
        </w:rPr>
        <w:t xml:space="preserve">wadzoną przez Centrum Mediacji przy  </w:t>
      </w:r>
      <w:bookmarkStart w:id="2" w:name="__DdeLink__6542_2049670710"/>
      <w:r>
        <w:rPr>
          <w:rFonts w:ascii="Times New Roman" w:hAnsi="Times New Roman"/>
          <w:sz w:val="20"/>
          <w:szCs w:val="20"/>
          <w:u w:color="000000"/>
        </w:rPr>
        <w:t xml:space="preserve">Kujawsko-Pomorskiej Izbie </w:t>
      </w:r>
      <w:bookmarkEnd w:id="2"/>
      <w:r>
        <w:rPr>
          <w:rFonts w:ascii="Times New Roman" w:hAnsi="Times New Roman"/>
          <w:sz w:val="20"/>
          <w:szCs w:val="20"/>
          <w:u w:color="000000"/>
        </w:rPr>
        <w:t>A</w:t>
      </w:r>
      <w:r>
        <w:rPr>
          <w:rFonts w:ascii="Times New Roman" w:hAnsi="Times New Roman"/>
          <w:sz w:val="20"/>
          <w:szCs w:val="20"/>
          <w:u w:color="000000"/>
        </w:rPr>
        <w:t>d</w:t>
      </w:r>
      <w:r>
        <w:rPr>
          <w:rFonts w:ascii="Times New Roman" w:hAnsi="Times New Roman"/>
          <w:sz w:val="20"/>
          <w:szCs w:val="20"/>
          <w:u w:color="000000"/>
        </w:rPr>
        <w:t>wokackiej w Bydgoszczy na podstawie zgody - art. 6 ust. 1 lit. a RODO; b. publikacji danych na stronie internetowej Centrum Mediacji oraz innych publikacjach Centrum Mediacji przy Kujawsko-Po</w:t>
      </w:r>
      <w:r>
        <w:rPr>
          <w:rFonts w:ascii="Times New Roman" w:hAnsi="Times New Roman"/>
          <w:sz w:val="20"/>
          <w:szCs w:val="20"/>
          <w:u w:color="000000"/>
        </w:rPr>
        <w:t>morskiej Izbie Adwokackiej w By</w:t>
      </w:r>
      <w:r>
        <w:rPr>
          <w:rFonts w:ascii="Times New Roman" w:hAnsi="Times New Roman"/>
          <w:sz w:val="20"/>
          <w:szCs w:val="20"/>
          <w:u w:color="000000"/>
        </w:rPr>
        <w:t>d</w:t>
      </w:r>
      <w:r>
        <w:rPr>
          <w:rFonts w:ascii="Times New Roman" w:hAnsi="Times New Roman"/>
          <w:sz w:val="20"/>
          <w:szCs w:val="20"/>
          <w:u w:color="000000"/>
        </w:rPr>
        <w:t>goszczy na podstawie zgody - art. 6 ust. 1 lit. a RODO. c. publikacji danych na stronie internetowej Kujawsko-Pomorskiej Izby Adwokackiej w Bydgoszczy, Okręgowej Rady Adwokackiej w Bydgoszczy, Centrum Mediacyjnego oraz innyc</w:t>
      </w:r>
      <w:r>
        <w:rPr>
          <w:rFonts w:ascii="Times New Roman" w:hAnsi="Times New Roman"/>
          <w:sz w:val="20"/>
          <w:szCs w:val="20"/>
          <w:u w:color="000000"/>
        </w:rPr>
        <w:t>h publikacjach Centrum Mediacji przy Kujawsko-Pomorskiej Izbie  Adwokackiej w Bydgoszczy,  na po</w:t>
      </w:r>
      <w:r>
        <w:rPr>
          <w:rFonts w:ascii="Times New Roman" w:hAnsi="Times New Roman"/>
          <w:sz w:val="20"/>
          <w:szCs w:val="20"/>
          <w:u w:color="000000"/>
        </w:rPr>
        <w:t>d</w:t>
      </w:r>
      <w:r>
        <w:rPr>
          <w:rFonts w:ascii="Times New Roman" w:hAnsi="Times New Roman"/>
          <w:sz w:val="20"/>
          <w:szCs w:val="20"/>
          <w:u w:color="000000"/>
        </w:rPr>
        <w:t>stawie zgody - art. 6 ust. 1 lit. a RODO. f. dochodzenia roszczeń, prowadzenia postępowań sądowych i windykacyjnych na podstawie art. 6 ust. 1 lit. b RODO oraz</w:t>
      </w:r>
      <w:r>
        <w:rPr>
          <w:rFonts w:ascii="Times New Roman" w:hAnsi="Times New Roman"/>
          <w:sz w:val="20"/>
          <w:szCs w:val="20"/>
          <w:u w:color="000000"/>
        </w:rPr>
        <w:t xml:space="preserve"> art. 6 ust. 1 lit. f RODO, co stanowi jednocześnie prawnie uzasadniony int</w:t>
      </w:r>
      <w:r>
        <w:rPr>
          <w:rFonts w:ascii="Times New Roman" w:hAnsi="Times New Roman"/>
          <w:sz w:val="20"/>
          <w:szCs w:val="20"/>
          <w:u w:color="000000"/>
        </w:rPr>
        <w:t>e</w:t>
      </w:r>
      <w:r>
        <w:rPr>
          <w:rFonts w:ascii="Times New Roman" w:hAnsi="Times New Roman"/>
          <w:sz w:val="20"/>
          <w:szCs w:val="20"/>
          <w:u w:color="000000"/>
        </w:rPr>
        <w:t>res administratora danych; g. wewnętrznych celów administracyjnych Kujawsko-Pomorskiej Izby Adwokackiej w By</w:t>
      </w:r>
      <w:r>
        <w:rPr>
          <w:rFonts w:ascii="Times New Roman" w:hAnsi="Times New Roman"/>
          <w:sz w:val="20"/>
          <w:szCs w:val="20"/>
          <w:u w:color="000000"/>
        </w:rPr>
        <w:t>d</w:t>
      </w:r>
      <w:r>
        <w:rPr>
          <w:rFonts w:ascii="Times New Roman" w:hAnsi="Times New Roman"/>
          <w:sz w:val="20"/>
          <w:szCs w:val="20"/>
          <w:u w:color="000000"/>
        </w:rPr>
        <w:t>goszczy na podstawie art. 6 ust. 1 lit. f RODO, co stanowi jednocześnie</w:t>
      </w:r>
      <w:r>
        <w:rPr>
          <w:rFonts w:ascii="Times New Roman" w:hAnsi="Times New Roman"/>
          <w:sz w:val="20"/>
          <w:szCs w:val="20"/>
          <w:u w:color="000000"/>
        </w:rPr>
        <w:t xml:space="preserve"> prawnie uzasadniony interes administratora danych. 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>W przypadku wpisania Pana/Pani osoby na listę stałych mediatorów, Pana/Pani dane będą przetwarzane do czasu rez</w:t>
      </w:r>
      <w:r>
        <w:rPr>
          <w:rFonts w:ascii="Times New Roman" w:hAnsi="Times New Roman"/>
          <w:sz w:val="20"/>
          <w:szCs w:val="20"/>
          <w:u w:color="000000"/>
        </w:rPr>
        <w:t>y</w:t>
      </w:r>
      <w:r>
        <w:rPr>
          <w:rFonts w:ascii="Times New Roman" w:hAnsi="Times New Roman"/>
          <w:sz w:val="20"/>
          <w:szCs w:val="20"/>
          <w:u w:color="000000"/>
        </w:rPr>
        <w:t xml:space="preserve">gnacji lub skreślenia z listy stałych mediatorów. W pozostałych przypadkach przez okres 5 </w:t>
      </w:r>
      <w:r>
        <w:rPr>
          <w:rFonts w:ascii="Times New Roman" w:hAnsi="Times New Roman"/>
          <w:sz w:val="20"/>
          <w:szCs w:val="20"/>
          <w:u w:color="000000"/>
        </w:rPr>
        <w:t xml:space="preserve">lat od dnia złożenia wniosku o wpis na listę stałych mediatorów. 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  <w:u w:color="000000"/>
        </w:rPr>
        <w:t>Ma Pan/Pani prawo żądania dostępu do dotyczących Pana/Pani osoby danych osobowych, prawo ich sprostowania, usunięcia, prawo do przenoszenia danych oraz ograniczenia przetwarzania. Może Pan/</w:t>
      </w:r>
      <w:r>
        <w:rPr>
          <w:rFonts w:ascii="Times New Roman" w:hAnsi="Times New Roman"/>
          <w:sz w:val="20"/>
          <w:szCs w:val="20"/>
          <w:u w:color="000000"/>
        </w:rPr>
        <w:t>Pani cofnąć wyrażoną zgodę w dowolnym momencie. Cofnięcie zgody nie wpływa na zgodność z prawem przetwarzania, którego dokonano na po</w:t>
      </w:r>
      <w:r>
        <w:rPr>
          <w:rFonts w:ascii="Times New Roman" w:hAnsi="Times New Roman"/>
          <w:sz w:val="20"/>
          <w:szCs w:val="20"/>
          <w:u w:color="000000"/>
        </w:rPr>
        <w:t>d</w:t>
      </w:r>
      <w:r>
        <w:rPr>
          <w:rFonts w:ascii="Times New Roman" w:hAnsi="Times New Roman"/>
          <w:sz w:val="20"/>
          <w:szCs w:val="20"/>
          <w:u w:color="000000"/>
        </w:rPr>
        <w:t>stawie wyrażonej przez Pana/Panią zgody przed jej cofnięciem.  Przysługuje Panu/Pani prawo wniesienia skargi do organu nad</w:t>
      </w:r>
      <w:r>
        <w:rPr>
          <w:rFonts w:ascii="Times New Roman" w:hAnsi="Times New Roman"/>
          <w:sz w:val="20"/>
          <w:szCs w:val="20"/>
          <w:u w:color="000000"/>
        </w:rPr>
        <w:t>zorczego, tj. do Prezesa Urzędu Ochrony Danych Osobowych, w przypadku przetwarzania Pana/Pani d</w:t>
      </w:r>
      <w:r>
        <w:rPr>
          <w:rFonts w:ascii="Times New Roman" w:hAnsi="Times New Roman"/>
          <w:sz w:val="20"/>
          <w:szCs w:val="20"/>
          <w:u w:color="000000"/>
        </w:rPr>
        <w:t>a</w:t>
      </w:r>
      <w:r>
        <w:rPr>
          <w:rFonts w:ascii="Times New Roman" w:hAnsi="Times New Roman"/>
          <w:sz w:val="20"/>
          <w:szCs w:val="20"/>
          <w:u w:color="000000"/>
        </w:rPr>
        <w:lastRenderedPageBreak/>
        <w:t>nych osobowych w sposób naruszający przepisy RODO. Podanie przez Pana/Panią danych osobowych jest dobrowolne, lecz jest ono niezbędne w celu skutecznego przepro</w:t>
      </w:r>
      <w:r>
        <w:rPr>
          <w:rFonts w:ascii="Times New Roman" w:hAnsi="Times New Roman"/>
          <w:sz w:val="20"/>
          <w:szCs w:val="20"/>
          <w:u w:color="000000"/>
        </w:rPr>
        <w:t>wadzenia postępowania o wpis na listę stałych mediatorów prow</w:t>
      </w:r>
      <w:r>
        <w:rPr>
          <w:rFonts w:ascii="Times New Roman" w:hAnsi="Times New Roman"/>
          <w:sz w:val="20"/>
          <w:szCs w:val="20"/>
          <w:u w:color="000000"/>
        </w:rPr>
        <w:t>a</w:t>
      </w:r>
      <w:r>
        <w:rPr>
          <w:rFonts w:ascii="Times New Roman" w:hAnsi="Times New Roman"/>
          <w:sz w:val="20"/>
          <w:szCs w:val="20"/>
          <w:u w:color="000000"/>
        </w:rPr>
        <w:t>dzoną przez Centrum Mediacji przy  Kujawsko-Pomorskiej Izbie Adwokackiej w Bydgoszczy. Niepodanie danych skutkuje brakiem możliwości rozpoznania Pana/Pani wniosku o wpis na listę stałych mediato</w:t>
      </w:r>
      <w:r>
        <w:rPr>
          <w:rFonts w:ascii="Times New Roman" w:hAnsi="Times New Roman"/>
          <w:sz w:val="20"/>
          <w:szCs w:val="20"/>
          <w:u w:color="000000"/>
        </w:rPr>
        <w:t xml:space="preserve">rów. 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E540DB" w:rsidRDefault="003E404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>Dane osobowe nie będą profilowane, w tym nie będą w stosunku do tych danych podejmowane decyzje w sposób zautomatyzowany.</w:t>
      </w:r>
    </w:p>
    <w:p w:rsidR="00E540DB" w:rsidRDefault="00E540D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hint="eastAsia"/>
        </w:rPr>
      </w:pPr>
    </w:p>
    <w:p w:rsidR="00E540DB" w:rsidRDefault="00E540DB">
      <w:pPr>
        <w:sectPr w:rsidR="00E540DB">
          <w:type w:val="continuous"/>
          <w:pgSz w:w="11906" w:h="16838"/>
          <w:pgMar w:top="1134" w:right="1134" w:bottom="1134" w:left="1134" w:header="709" w:footer="850" w:gutter="0"/>
          <w:cols w:space="708"/>
          <w:formProt w:val="0"/>
          <w:bidi/>
          <w:docGrid w:linePitch="100"/>
        </w:sectPr>
      </w:pPr>
    </w:p>
    <w:p w:rsidR="003E4042" w:rsidRDefault="003E4042"/>
    <w:sectPr w:rsidR="003E4042" w:rsidSect="00E540DB">
      <w:type w:val="continuous"/>
      <w:pgSz w:w="11906" w:h="16838"/>
      <w:pgMar w:top="1134" w:right="1134" w:bottom="1134" w:left="1134" w:header="709" w:footer="850" w:gutter="0"/>
      <w:cols w:space="708"/>
      <w:formProt w:val="0"/>
      <w:bidi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042" w:rsidRDefault="003E4042" w:rsidP="00E540DB">
      <w:r>
        <w:separator/>
      </w:r>
    </w:p>
  </w:endnote>
  <w:endnote w:type="continuationSeparator" w:id="0">
    <w:p w:rsidR="003E4042" w:rsidRDefault="003E4042" w:rsidP="00E54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DB" w:rsidRDefault="00E540D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042" w:rsidRDefault="003E4042" w:rsidP="00E540DB">
      <w:r>
        <w:separator/>
      </w:r>
    </w:p>
  </w:footnote>
  <w:footnote w:type="continuationSeparator" w:id="0">
    <w:p w:rsidR="003E4042" w:rsidRDefault="003E4042" w:rsidP="00E54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DB" w:rsidRDefault="00E540D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5276"/>
    <w:multiLevelType w:val="multilevel"/>
    <w:tmpl w:val="A1E2E34C"/>
    <w:lvl w:ilvl="0">
      <w:start w:val="1"/>
      <w:numFmt w:val="lowerLetter"/>
      <w:lvlText w:val="%1."/>
      <w:lvlJc w:val="left"/>
      <w:pPr>
        <w:tabs>
          <w:tab w:val="num" w:pos="9204"/>
        </w:tabs>
        <w:ind w:left="360" w:hanging="360"/>
      </w:pPr>
      <w:rPr>
        <w:rFonts w:ascii="Times New Roman" w:hAnsi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04"/>
        </w:tabs>
        <w:ind w:left="10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204"/>
        </w:tabs>
        <w:ind w:left="1740" w:hanging="30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204"/>
        </w:tabs>
        <w:ind w:left="24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204"/>
        </w:tabs>
        <w:ind w:left="31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204"/>
        </w:tabs>
        <w:ind w:left="3900" w:hanging="30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204"/>
        </w:tabs>
        <w:ind w:left="46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204"/>
        </w:tabs>
        <w:ind w:left="53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204"/>
        </w:tabs>
        <w:ind w:left="6060" w:hanging="30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>
    <w:nsid w:val="173208E8"/>
    <w:multiLevelType w:val="multilevel"/>
    <w:tmpl w:val="BF6C2B96"/>
    <w:lvl w:ilvl="0">
      <w:start w:val="1"/>
      <w:numFmt w:val="lowerLetter"/>
      <w:lvlText w:val="%1."/>
      <w:lvlJc w:val="left"/>
      <w:pPr>
        <w:tabs>
          <w:tab w:val="num" w:pos="9204"/>
        </w:tabs>
        <w:ind w:left="360" w:hanging="360"/>
      </w:pPr>
      <w:rPr>
        <w:rFonts w:ascii="Times New Roman" w:hAnsi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04"/>
        </w:tabs>
        <w:ind w:left="10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204"/>
        </w:tabs>
        <w:ind w:left="1740" w:hanging="30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204"/>
        </w:tabs>
        <w:ind w:left="24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204"/>
        </w:tabs>
        <w:ind w:left="31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204"/>
        </w:tabs>
        <w:ind w:left="3900" w:hanging="30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204"/>
        </w:tabs>
        <w:ind w:left="46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204"/>
        </w:tabs>
        <w:ind w:left="53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204"/>
        </w:tabs>
        <w:ind w:left="6060" w:hanging="30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">
    <w:nsid w:val="38F601FC"/>
    <w:multiLevelType w:val="multilevel"/>
    <w:tmpl w:val="A32E88F4"/>
    <w:lvl w:ilvl="0">
      <w:start w:val="1"/>
      <w:numFmt w:val="lowerLetter"/>
      <w:lvlText w:val="%1."/>
      <w:lvlJc w:val="left"/>
      <w:pPr>
        <w:tabs>
          <w:tab w:val="num" w:pos="9204"/>
        </w:tabs>
        <w:ind w:left="36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04"/>
        </w:tabs>
        <w:ind w:left="10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204"/>
        </w:tabs>
        <w:ind w:left="174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204"/>
        </w:tabs>
        <w:ind w:left="24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204"/>
        </w:tabs>
        <w:ind w:left="31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204"/>
        </w:tabs>
        <w:ind w:left="390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204"/>
        </w:tabs>
        <w:ind w:left="46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204"/>
        </w:tabs>
        <w:ind w:left="53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204"/>
        </w:tabs>
        <w:ind w:left="606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3">
    <w:nsid w:val="3911737F"/>
    <w:multiLevelType w:val="multilevel"/>
    <w:tmpl w:val="43627534"/>
    <w:lvl w:ilvl="0">
      <w:start w:val="1"/>
      <w:numFmt w:val="decimal"/>
      <w:lvlText w:val="%1."/>
      <w:lvlJc w:val="left"/>
      <w:pPr>
        <w:tabs>
          <w:tab w:val="num" w:pos="9204"/>
        </w:tabs>
        <w:ind w:left="360" w:hanging="360"/>
      </w:pPr>
      <w:rPr>
        <w:rFonts w:ascii="Times New Roman" w:hAnsi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04"/>
        </w:tabs>
        <w:ind w:left="6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204"/>
        </w:tabs>
        <w:ind w:left="1380" w:hanging="30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204"/>
        </w:tabs>
        <w:ind w:left="21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204"/>
        </w:tabs>
        <w:ind w:left="28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204"/>
        </w:tabs>
        <w:ind w:left="3540" w:hanging="30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204"/>
        </w:tabs>
        <w:ind w:left="4248" w:hanging="34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204"/>
        </w:tabs>
        <w:ind w:left="4956" w:hanging="336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204"/>
        </w:tabs>
        <w:ind w:left="5664" w:hanging="26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4">
    <w:nsid w:val="39A7005A"/>
    <w:multiLevelType w:val="multilevel"/>
    <w:tmpl w:val="61BA8858"/>
    <w:lvl w:ilvl="0">
      <w:start w:val="1"/>
      <w:numFmt w:val="lowerLetter"/>
      <w:lvlText w:val="%1."/>
      <w:lvlJc w:val="left"/>
      <w:pPr>
        <w:tabs>
          <w:tab w:val="num" w:pos="9204"/>
        </w:tabs>
        <w:ind w:left="36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04"/>
        </w:tabs>
        <w:ind w:left="10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204"/>
        </w:tabs>
        <w:ind w:left="174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204"/>
        </w:tabs>
        <w:ind w:left="24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204"/>
        </w:tabs>
        <w:ind w:left="31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204"/>
        </w:tabs>
        <w:ind w:left="390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204"/>
        </w:tabs>
        <w:ind w:left="46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204"/>
        </w:tabs>
        <w:ind w:left="53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204"/>
        </w:tabs>
        <w:ind w:left="606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5">
    <w:nsid w:val="3C05598B"/>
    <w:multiLevelType w:val="multilevel"/>
    <w:tmpl w:val="FFE835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BFB2019"/>
    <w:multiLevelType w:val="multilevel"/>
    <w:tmpl w:val="4AEE07B4"/>
    <w:lvl w:ilvl="0">
      <w:start w:val="1"/>
      <w:numFmt w:val="lowerLetter"/>
      <w:lvlText w:val="%1."/>
      <w:lvlJc w:val="left"/>
      <w:pPr>
        <w:tabs>
          <w:tab w:val="num" w:pos="9204"/>
        </w:tabs>
        <w:ind w:left="36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04"/>
        </w:tabs>
        <w:ind w:left="10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204"/>
        </w:tabs>
        <w:ind w:left="174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204"/>
        </w:tabs>
        <w:ind w:left="24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204"/>
        </w:tabs>
        <w:ind w:left="31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204"/>
        </w:tabs>
        <w:ind w:left="390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204"/>
        </w:tabs>
        <w:ind w:left="46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204"/>
        </w:tabs>
        <w:ind w:left="53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204"/>
        </w:tabs>
        <w:ind w:left="606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7">
    <w:nsid w:val="57D71E67"/>
    <w:multiLevelType w:val="multilevel"/>
    <w:tmpl w:val="3940BA94"/>
    <w:lvl w:ilvl="0">
      <w:start w:val="1"/>
      <w:numFmt w:val="decimal"/>
      <w:lvlText w:val="%1."/>
      <w:lvlJc w:val="left"/>
      <w:pPr>
        <w:tabs>
          <w:tab w:val="num" w:pos="9204"/>
        </w:tabs>
        <w:ind w:left="72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04"/>
        </w:tabs>
        <w:ind w:left="1428" w:hanging="3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204"/>
        </w:tabs>
        <w:ind w:left="2136" w:hanging="27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204"/>
        </w:tabs>
        <w:ind w:left="284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204"/>
        </w:tabs>
        <w:ind w:left="3552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204"/>
        </w:tabs>
        <w:ind w:left="4260" w:hanging="2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204"/>
        </w:tabs>
        <w:ind w:left="4968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204"/>
        </w:tabs>
        <w:ind w:left="5676" w:hanging="27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204"/>
        </w:tabs>
        <w:ind w:left="6384" w:hanging="2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8">
    <w:nsid w:val="65D600CE"/>
    <w:multiLevelType w:val="multilevel"/>
    <w:tmpl w:val="F95A75C2"/>
    <w:lvl w:ilvl="0">
      <w:start w:val="1"/>
      <w:numFmt w:val="lowerLetter"/>
      <w:lvlText w:val="%1."/>
      <w:lvlJc w:val="left"/>
      <w:pPr>
        <w:tabs>
          <w:tab w:val="num" w:pos="9204"/>
        </w:tabs>
        <w:ind w:left="36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04"/>
        </w:tabs>
        <w:ind w:left="10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204"/>
        </w:tabs>
        <w:ind w:left="174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204"/>
        </w:tabs>
        <w:ind w:left="24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204"/>
        </w:tabs>
        <w:ind w:left="31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204"/>
        </w:tabs>
        <w:ind w:left="390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204"/>
        </w:tabs>
        <w:ind w:left="46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204"/>
        </w:tabs>
        <w:ind w:left="53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204"/>
        </w:tabs>
        <w:ind w:left="606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9">
    <w:nsid w:val="6E0D3154"/>
    <w:multiLevelType w:val="multilevel"/>
    <w:tmpl w:val="27F67F16"/>
    <w:lvl w:ilvl="0">
      <w:start w:val="1"/>
      <w:numFmt w:val="lowerLetter"/>
      <w:lvlText w:val="%1."/>
      <w:lvlJc w:val="left"/>
      <w:pPr>
        <w:tabs>
          <w:tab w:val="num" w:pos="9204"/>
        </w:tabs>
        <w:ind w:left="36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04"/>
        </w:tabs>
        <w:ind w:left="10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204"/>
        </w:tabs>
        <w:ind w:left="174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204"/>
        </w:tabs>
        <w:ind w:left="24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204"/>
        </w:tabs>
        <w:ind w:left="31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204"/>
        </w:tabs>
        <w:ind w:left="390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204"/>
        </w:tabs>
        <w:ind w:left="46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204"/>
        </w:tabs>
        <w:ind w:left="53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204"/>
        </w:tabs>
        <w:ind w:left="606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0">
    <w:nsid w:val="73EE38F5"/>
    <w:multiLevelType w:val="multilevel"/>
    <w:tmpl w:val="7B1C4FB8"/>
    <w:lvl w:ilvl="0">
      <w:start w:val="1"/>
      <w:numFmt w:val="lowerLetter"/>
      <w:lvlText w:val="%1."/>
      <w:lvlJc w:val="left"/>
      <w:pPr>
        <w:tabs>
          <w:tab w:val="num" w:pos="9204"/>
        </w:tabs>
        <w:ind w:left="36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04"/>
        </w:tabs>
        <w:ind w:left="10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204"/>
        </w:tabs>
        <w:ind w:left="174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204"/>
        </w:tabs>
        <w:ind w:left="24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204"/>
        </w:tabs>
        <w:ind w:left="31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204"/>
        </w:tabs>
        <w:ind w:left="390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204"/>
        </w:tabs>
        <w:ind w:left="46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204"/>
        </w:tabs>
        <w:ind w:left="53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204"/>
        </w:tabs>
        <w:ind w:left="606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40DB"/>
    <w:rsid w:val="003E4042"/>
    <w:rsid w:val="00E540DB"/>
    <w:rsid w:val="00EB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color w:val="00000A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0DB"/>
    <w:rPr>
      <w:sz w:val="24"/>
      <w:szCs w:val="24"/>
      <w:u w:color="00000A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E540DB"/>
    <w:rPr>
      <w:u w:val="single" w:color="00000A"/>
    </w:rPr>
  </w:style>
  <w:style w:type="character" w:customStyle="1" w:styleId="ListLabel1">
    <w:name w:val="ListLabel 1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sid w:val="00E540DB"/>
    <w:rPr>
      <w:rFonts w:ascii="Times New Roman" w:hAnsi="Times New Roman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sid w:val="00E540DB"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8">
    <w:name w:val="ListLabel 38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sid w:val="00E540DB"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7">
    <w:name w:val="ListLabel 47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sid w:val="00E540DB"/>
    <w:rPr>
      <w:rFonts w:ascii="Times New Roman" w:hAnsi="Times New Roman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4">
    <w:name w:val="ListLabel 74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sid w:val="00E540DB"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3">
    <w:name w:val="ListLabel 83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1">
    <w:name w:val="ListLabel 91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2">
    <w:name w:val="ListLabel 92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3">
    <w:name w:val="ListLabel 93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4">
    <w:name w:val="ListLabel 94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5">
    <w:name w:val="ListLabel 95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6">
    <w:name w:val="ListLabel 96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7">
    <w:name w:val="ListLabel 97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8">
    <w:name w:val="ListLabel 98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9">
    <w:name w:val="ListLabel 99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0">
    <w:name w:val="ListLabel 100"/>
    <w:qFormat/>
    <w:rsid w:val="00E540DB"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1">
    <w:name w:val="ListLabel 101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2">
    <w:name w:val="ListLabel 102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3">
    <w:name w:val="ListLabel 103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4">
    <w:name w:val="ListLabel 104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5">
    <w:name w:val="ListLabel 105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6">
    <w:name w:val="ListLabel 106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7">
    <w:name w:val="ListLabel 107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8">
    <w:name w:val="ListLabel 108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0">
    <w:name w:val="ListLabel 110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1">
    <w:name w:val="ListLabel 111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2">
    <w:name w:val="ListLabel 112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3">
    <w:name w:val="ListLabel 113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4">
    <w:name w:val="ListLabel 114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5">
    <w:name w:val="ListLabel 115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6">
    <w:name w:val="ListLabel 116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7">
    <w:name w:val="ListLabel 117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8">
    <w:name w:val="ListLabel 118"/>
    <w:qFormat/>
    <w:rsid w:val="00E540DB"/>
    <w:rPr>
      <w:rFonts w:ascii="Times New Roman" w:hAnsi="Times New Roman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9">
    <w:name w:val="ListLabel 119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0">
    <w:name w:val="ListLabel 120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1">
    <w:name w:val="ListLabel 121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2">
    <w:name w:val="ListLabel 122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3">
    <w:name w:val="ListLabel 123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4">
    <w:name w:val="ListLabel 124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5">
    <w:name w:val="ListLabel 125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6">
    <w:name w:val="ListLabel 126"/>
    <w:qFormat/>
    <w:rsid w:val="00E540DB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7">
    <w:name w:val="ListLabel 127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8">
    <w:name w:val="ListLabel 128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9">
    <w:name w:val="ListLabel 129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0">
    <w:name w:val="ListLabel 130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1">
    <w:name w:val="ListLabel 131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2">
    <w:name w:val="ListLabel 132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3">
    <w:name w:val="ListLabel 133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4">
    <w:name w:val="ListLabel 134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5">
    <w:name w:val="ListLabel 135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6">
    <w:name w:val="ListLabel 136"/>
    <w:qFormat/>
    <w:rsid w:val="00E540DB"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7">
    <w:name w:val="ListLabel 137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8">
    <w:name w:val="ListLabel 138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9">
    <w:name w:val="ListLabel 139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0">
    <w:name w:val="ListLabel 140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1">
    <w:name w:val="ListLabel 141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2">
    <w:name w:val="ListLabel 142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3">
    <w:name w:val="ListLabel 143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4">
    <w:name w:val="ListLabel 144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5">
    <w:name w:val="ListLabel 145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6">
    <w:name w:val="ListLabel 146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7">
    <w:name w:val="ListLabel 147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8">
    <w:name w:val="ListLabel 148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9">
    <w:name w:val="ListLabel 149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0">
    <w:name w:val="ListLabel 150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1">
    <w:name w:val="ListLabel 151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2">
    <w:name w:val="ListLabel 152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3">
    <w:name w:val="ListLabel 153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4">
    <w:name w:val="ListLabel 154"/>
    <w:qFormat/>
    <w:rsid w:val="00E540DB"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5">
    <w:name w:val="ListLabel 155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6">
    <w:name w:val="ListLabel 156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7">
    <w:name w:val="ListLabel 157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8">
    <w:name w:val="ListLabel 158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9">
    <w:name w:val="ListLabel 159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0">
    <w:name w:val="ListLabel 160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1">
    <w:name w:val="ListLabel 161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2">
    <w:name w:val="ListLabel 162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3">
    <w:name w:val="ListLabel 163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4">
    <w:name w:val="ListLabel 164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5">
    <w:name w:val="ListLabel 165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6">
    <w:name w:val="ListLabel 166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7">
    <w:name w:val="ListLabel 167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8">
    <w:name w:val="ListLabel 168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9">
    <w:name w:val="ListLabel 169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0">
    <w:name w:val="ListLabel 170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1">
    <w:name w:val="ListLabel 171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2">
    <w:name w:val="ListLabel 172"/>
    <w:qFormat/>
    <w:rsid w:val="00E540DB"/>
    <w:rPr>
      <w:rFonts w:ascii="Times New Roman" w:hAnsi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3">
    <w:name w:val="ListLabel 173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4">
    <w:name w:val="ListLabel 174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5">
    <w:name w:val="ListLabel 175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6">
    <w:name w:val="ListLabel 176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7">
    <w:name w:val="ListLabel 177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8">
    <w:name w:val="ListLabel 178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9">
    <w:name w:val="ListLabel 179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0">
    <w:name w:val="ListLabel 180"/>
    <w:qFormat/>
    <w:rsid w:val="00E540DB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styleId="Nagwek">
    <w:name w:val="header"/>
    <w:basedOn w:val="Normalny"/>
    <w:next w:val="Tekstpodstawowy"/>
    <w:qFormat/>
    <w:rsid w:val="00E540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E540DB"/>
    <w:pPr>
      <w:spacing w:after="140" w:line="288" w:lineRule="auto"/>
    </w:pPr>
  </w:style>
  <w:style w:type="paragraph" w:styleId="Lista">
    <w:name w:val="List"/>
    <w:basedOn w:val="Tekstpodstawowy"/>
    <w:rsid w:val="00E540DB"/>
    <w:rPr>
      <w:rFonts w:cs="Lucida Sans"/>
    </w:rPr>
  </w:style>
  <w:style w:type="paragraph" w:customStyle="1" w:styleId="Caption">
    <w:name w:val="Caption"/>
    <w:basedOn w:val="Normalny"/>
    <w:qFormat/>
    <w:rsid w:val="00E540DB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E540DB"/>
    <w:pPr>
      <w:suppressLineNumbers/>
    </w:pPr>
    <w:rPr>
      <w:rFonts w:cs="Lucida Sans"/>
    </w:rPr>
  </w:style>
  <w:style w:type="paragraph" w:customStyle="1" w:styleId="Tre">
    <w:name w:val="Treść"/>
    <w:qFormat/>
    <w:rsid w:val="00E540DB"/>
    <w:rPr>
      <w:rFonts w:ascii="Helvetica Neue" w:hAnsi="Helvetica Neue" w:cs="Arial Unicode MS"/>
      <w:color w:val="000000"/>
      <w:sz w:val="22"/>
      <w:szCs w:val="22"/>
      <w:u w:color="00000A"/>
    </w:rPr>
  </w:style>
  <w:style w:type="paragraph" w:customStyle="1" w:styleId="Header">
    <w:name w:val="Header"/>
    <w:basedOn w:val="Normalny"/>
    <w:rsid w:val="00E540DB"/>
  </w:style>
  <w:style w:type="paragraph" w:customStyle="1" w:styleId="Footer">
    <w:name w:val="Footer"/>
    <w:basedOn w:val="Normalny"/>
    <w:rsid w:val="00E540DB"/>
  </w:style>
  <w:style w:type="numbering" w:customStyle="1" w:styleId="Zaimportowanystyl1">
    <w:name w:val="Zaimportowany styl 1"/>
    <w:qFormat/>
    <w:rsid w:val="00E540DB"/>
  </w:style>
  <w:style w:type="numbering" w:customStyle="1" w:styleId="Zaimportowanystyl2">
    <w:name w:val="Zaimportowany styl 2"/>
    <w:qFormat/>
    <w:rsid w:val="00E540DB"/>
  </w:style>
  <w:style w:type="numbering" w:customStyle="1" w:styleId="Zaimportowanystyl3">
    <w:name w:val="Zaimportowany styl 3"/>
    <w:qFormat/>
    <w:rsid w:val="00E540DB"/>
  </w:style>
  <w:style w:type="numbering" w:customStyle="1" w:styleId="Zaimportowanystyl4">
    <w:name w:val="Zaimportowany styl 4"/>
    <w:qFormat/>
    <w:rsid w:val="00E540DB"/>
  </w:style>
  <w:style w:type="numbering" w:customStyle="1" w:styleId="Zaimportowanystyl5">
    <w:name w:val="Zaimportowany styl 5"/>
    <w:qFormat/>
    <w:rsid w:val="00E540DB"/>
  </w:style>
  <w:style w:type="numbering" w:customStyle="1" w:styleId="Zaimportowanystyl6">
    <w:name w:val="Zaimportowany styl 6"/>
    <w:qFormat/>
    <w:rsid w:val="00E540DB"/>
  </w:style>
  <w:style w:type="numbering" w:customStyle="1" w:styleId="Zaimportowanystyl7">
    <w:name w:val="Zaimportowany styl 7"/>
    <w:qFormat/>
    <w:rsid w:val="00E540DB"/>
  </w:style>
  <w:style w:type="numbering" w:customStyle="1" w:styleId="Zaimportowanystyl8">
    <w:name w:val="Zaimportowany styl 8"/>
    <w:qFormat/>
    <w:rsid w:val="00E540DB"/>
  </w:style>
  <w:style w:type="numbering" w:customStyle="1" w:styleId="Zaimportowanystyl9">
    <w:name w:val="Zaimportowany styl 9"/>
    <w:qFormat/>
    <w:rsid w:val="00E540DB"/>
  </w:style>
  <w:style w:type="numbering" w:customStyle="1" w:styleId="Zaimportowanystyl13">
    <w:name w:val="Zaimportowany styl 13"/>
    <w:qFormat/>
    <w:rsid w:val="00E540DB"/>
  </w:style>
  <w:style w:type="table" w:customStyle="1" w:styleId="TableNormal">
    <w:name w:val="Table Normal"/>
    <w:rsid w:val="00E540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1336</Words>
  <Characters>8016</Characters>
  <Application>Microsoft Office Word</Application>
  <DocSecurity>0</DocSecurity>
  <Lines>66</Lines>
  <Paragraphs>18</Paragraphs>
  <ScaleCrop>false</ScaleCrop>
  <Company/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Kapelski</dc:creator>
  <cp:lastModifiedBy>Jacek Kapelski</cp:lastModifiedBy>
  <cp:revision>2</cp:revision>
  <dcterms:created xsi:type="dcterms:W3CDTF">2024-04-28T17:11:00Z</dcterms:created>
  <dcterms:modified xsi:type="dcterms:W3CDTF">2024-04-28T17:11:00Z</dcterms:modified>
  <dc:language>pl-PL</dc:language>
</cp:coreProperties>
</file>